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防范火灾风险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建设美好家园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——世外附属育贤小学消防月活动方案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今年是全国第2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个“119”消防宣传日，为进一步提高全体学生的消防安全意识，增强防范火灾、扑救初起火灾和逃生自救能力，现确定消防安全月活动主题是“防范火灾风险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建设美好家园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具体活动安排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扎实开展消防安全教育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专题教育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时间：11月8日 午会课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要求：了解火灾来临时如何自救、逃生，通知学生自带毛巾或者手帕于9日逃生演练时用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2.疏散演练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时间：11月9日 8：15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注意：听到警报后，根据路线快速有序疏散至操场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3.主题升旗仪式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对象：三（1）班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地点：演艺中心  各班教室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主题：防范火灾风险 建设美好家园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4.消防安全培训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对象：保安、食堂工作人员、保洁人员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地点：操场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5.主题班会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地点：各班教室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主题：消防安全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6.参观安全体验教室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对象：一年级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时间：11月11日-11月15日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7.绘制“家庭消防安全逃生路线图”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对象：一、二年级学生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要求：A4纸，横构图，逃生路线合理，色彩鲜明。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8.征文：我的家园真安全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对象：三、四年级学生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要求：300字左右，从家庭、班级、学校、社会等选择一个视角出发，夸一夸安全的家园，表达少年儿童安全、幸福、快乐的生活环境。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二、开展校园安全检查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开展校园消防安全大排查，由后勤保障部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做好“拾遗补缺”工作，切实消除各类火灾隐患。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做好总结工作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认真总结，提炼经验。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奉贤区育贤小学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righ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25BDB"/>
    <w:multiLevelType w:val="singleLevel"/>
    <w:tmpl w:val="DEB25B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2D97CD"/>
    <w:multiLevelType w:val="singleLevel"/>
    <w:tmpl w:val="EB2D97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407FA"/>
    <w:rsid w:val="2C0A0ECD"/>
    <w:rsid w:val="3F526C62"/>
    <w:rsid w:val="4EA34425"/>
    <w:rsid w:val="52EC4AE2"/>
    <w:rsid w:val="5C380700"/>
    <w:rsid w:val="5D58616C"/>
    <w:rsid w:val="69D2439E"/>
    <w:rsid w:val="7BC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Song</dc:creator>
  <cp:lastModifiedBy>张老师</cp:lastModifiedBy>
  <dcterms:modified xsi:type="dcterms:W3CDTF">2019-11-19T07:28:47Z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